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265E" w14:textId="713008E7" w:rsidR="00C05C47" w:rsidRDefault="006A38B9" w:rsidP="00C05C47">
      <w:pPr>
        <w:rPr>
          <w:rFonts w:ascii="Arial Narrow" w:hAnsi="Arial Narrow" w:cs="Arial"/>
          <w:b/>
        </w:rPr>
      </w:pPr>
      <w:r>
        <w:rPr>
          <w:rFonts w:ascii="Arial Narrow" w:hAnsi="Arial Narrow" w:cs="Arial"/>
          <w:b/>
          <w:noProof/>
          <w:lang w:val="es-ES" w:eastAsia="es-ES"/>
        </w:rPr>
        <w:drawing>
          <wp:anchor distT="0" distB="0" distL="114300" distR="114300" simplePos="0" relativeHeight="251662336" behindDoc="0" locked="0" layoutInCell="1" allowOverlap="1" wp14:anchorId="256260BA" wp14:editId="50C9F6A3">
            <wp:simplePos x="0" y="0"/>
            <wp:positionH relativeFrom="column">
              <wp:posOffset>4520686</wp:posOffset>
            </wp:positionH>
            <wp:positionV relativeFrom="paragraph">
              <wp:posOffset>-227965</wp:posOffset>
            </wp:positionV>
            <wp:extent cx="883920" cy="7467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val="es-ES" w:eastAsia="es-ES"/>
        </w:rPr>
        <mc:AlternateContent>
          <mc:Choice Requires="wps">
            <w:drawing>
              <wp:anchor distT="0" distB="0" distL="114300" distR="114300" simplePos="0" relativeHeight="251661312" behindDoc="0" locked="0" layoutInCell="1" allowOverlap="1" wp14:anchorId="19BB6509" wp14:editId="10C4D478">
                <wp:simplePos x="0" y="0"/>
                <wp:positionH relativeFrom="column">
                  <wp:posOffset>910711</wp:posOffset>
                </wp:positionH>
                <wp:positionV relativeFrom="paragraph">
                  <wp:posOffset>-251613</wp:posOffset>
                </wp:positionV>
                <wp:extent cx="3275635" cy="830580"/>
                <wp:effectExtent l="0" t="0" r="39370" b="6477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635" cy="830580"/>
                        </a:xfrm>
                        <a:prstGeom prst="rect">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5DC9BB48" w14:textId="122A7972" w:rsidR="00C05C47" w:rsidRDefault="006A38B9" w:rsidP="00C05C47">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COMPLEJO EDUCACIONAL</w:t>
                            </w:r>
                            <w:r w:rsidR="00C05C47">
                              <w:rPr>
                                <w:rFonts w:ascii="Arial Narrow" w:hAnsi="Arial Narrow" w:cs="Tahoma"/>
                                <w:b/>
                                <w:sz w:val="18"/>
                                <w:szCs w:val="18"/>
                                <w:lang w:val="es-ES_tradnl"/>
                              </w:rPr>
                              <w:t xml:space="preserve"> SAN ALFONSO</w:t>
                            </w:r>
                          </w:p>
                          <w:p w14:paraId="1F228F2D" w14:textId="77777777" w:rsidR="00C05C47" w:rsidRDefault="00C05C47" w:rsidP="00C05C47">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FUNDACIÓN QUITALMAHUE</w:t>
                            </w:r>
                          </w:p>
                          <w:p w14:paraId="0BDB78E8" w14:textId="77777777" w:rsidR="00C05C47" w:rsidRDefault="00C05C47" w:rsidP="00C05C47">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Eyzaguirre 2879   Fono- 22-852 1092 Puente Alto</w:t>
                            </w:r>
                          </w:p>
                          <w:p w14:paraId="7DBA21A9" w14:textId="77777777" w:rsidR="00C05C47" w:rsidRDefault="00DA1EC5" w:rsidP="00C05C47">
                            <w:pPr>
                              <w:pStyle w:val="Encabezado"/>
                              <w:tabs>
                                <w:tab w:val="left" w:pos="6660"/>
                              </w:tabs>
                              <w:jc w:val="center"/>
                              <w:rPr>
                                <w:rFonts w:ascii="Arial Narrow" w:hAnsi="Arial Narrow"/>
                                <w:b/>
                                <w:color w:val="0000FF"/>
                                <w:sz w:val="18"/>
                                <w:szCs w:val="18"/>
                                <w:lang w:val="es-ES_tradnl"/>
                              </w:rPr>
                            </w:pPr>
                            <w:hyperlink r:id="rId6" w:history="1">
                              <w:r w:rsidR="00C05C47" w:rsidRPr="0082186F">
                                <w:rPr>
                                  <w:rStyle w:val="Hipervnculo"/>
                                  <w:rFonts w:ascii="Arial Narrow" w:hAnsi="Arial Narrow"/>
                                  <w:sz w:val="18"/>
                                  <w:szCs w:val="18"/>
                                  <w:lang w:val="es-ES_tradnl"/>
                                </w:rPr>
                                <w:t>planificacionessanalfonso@gmail.com</w:t>
                              </w:r>
                            </w:hyperlink>
                          </w:p>
                          <w:p w14:paraId="68AA583D" w14:textId="77777777" w:rsidR="00C05C47" w:rsidRPr="00CF2917" w:rsidRDefault="00DA1EC5" w:rsidP="00C05C47">
                            <w:pPr>
                              <w:jc w:val="center"/>
                              <w:rPr>
                                <w:sz w:val="18"/>
                                <w:szCs w:val="18"/>
                              </w:rPr>
                            </w:pPr>
                            <w:hyperlink r:id="rId7" w:history="1">
                              <w:r w:rsidR="00C05C47" w:rsidRPr="00CF2917">
                                <w:rPr>
                                  <w:rStyle w:val="Hipervnculo"/>
                                  <w:sz w:val="18"/>
                                  <w:szCs w:val="18"/>
                                </w:rPr>
                                <w:t>www.colegiosanalfonso.cl</w:t>
                              </w:r>
                            </w:hyperlink>
                          </w:p>
                          <w:p w14:paraId="6A080223" w14:textId="77777777" w:rsidR="00C05C47" w:rsidRPr="00CF2917" w:rsidRDefault="00C05C47" w:rsidP="00C05C47">
                            <w:pPr>
                              <w:pStyle w:val="Encabezado"/>
                              <w:tabs>
                                <w:tab w:val="left" w:pos="6660"/>
                              </w:tabs>
                              <w:jc w:val="center"/>
                              <w:rPr>
                                <w:rFonts w:ascii="Arial Narrow" w:hAnsi="Arial Narrow"/>
                                <w:b/>
                                <w:color w:val="0000FF"/>
                                <w:sz w:val="18"/>
                                <w:szCs w:val="18"/>
                                <w:lang w:val="es-ES_tradnl"/>
                              </w:rPr>
                            </w:pPr>
                          </w:p>
                          <w:p w14:paraId="5046DAB8" w14:textId="77777777" w:rsidR="00C05C47" w:rsidRDefault="00C05C47" w:rsidP="00C05C47">
                            <w:pPr>
                              <w:pStyle w:val="Encabezado"/>
                              <w:tabs>
                                <w:tab w:val="left" w:pos="6660"/>
                              </w:tabs>
                              <w:jc w:val="center"/>
                              <w:rPr>
                                <w:rFonts w:ascii="Arial Narrow" w:hAnsi="Arial Narrow"/>
                                <w:b/>
                                <w:color w:val="0000FF"/>
                                <w:sz w:val="18"/>
                                <w:szCs w:val="18"/>
                                <w:lang w:val="es-ES_tradnl"/>
                              </w:rPr>
                            </w:pPr>
                          </w:p>
                          <w:p w14:paraId="4941B529" w14:textId="77777777" w:rsidR="00C05C47" w:rsidRPr="00CF2917" w:rsidRDefault="00C05C47" w:rsidP="00C05C47">
                            <w:pPr>
                              <w:pStyle w:val="Encabezado"/>
                              <w:tabs>
                                <w:tab w:val="left" w:pos="6660"/>
                              </w:tabs>
                              <w:jc w:val="center"/>
                              <w:rPr>
                                <w:rFonts w:ascii="Arial Narrow" w:hAnsi="Arial Narrow" w:cs="Tahoma"/>
                                <w:b/>
                                <w:color w:val="0000FF"/>
                                <w:sz w:val="18"/>
                                <w:szCs w:val="18"/>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B6509" id="_x0000_t202" coordsize="21600,21600" o:spt="202" path="m,l,21600r21600,l21600,xe">
                <v:stroke joinstyle="miter"/>
                <v:path gradientshapeok="t" o:connecttype="rect"/>
              </v:shapetype>
              <v:shape id="Cuadro de texto 75" o:spid="_x0000_s1026" type="#_x0000_t202" style="position:absolute;margin-left:71.7pt;margin-top:-19.8pt;width:257.9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" strokecolor="#c3d69b" strokeweight="1pt">
                <v:fill color2="#d7e4bd" focus="100%" type="gradient"/>
                <v:shadow on="t" color="#4f6228" opacity=".5" offset="1pt"/>
                <v:textbox>
                  <w:txbxContent>
                    <w:p w14:paraId="5DC9BB48" w14:textId="122A7972" w:rsidR="00C05C47" w:rsidRDefault="006A38B9" w:rsidP="00C05C47">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COMPLEJO EDUCACIONAL</w:t>
                      </w:r>
                      <w:r w:rsidR="00C05C47">
                        <w:rPr>
                          <w:rFonts w:ascii="Arial Narrow" w:hAnsi="Arial Narrow" w:cs="Tahoma"/>
                          <w:b/>
                          <w:sz w:val="18"/>
                          <w:szCs w:val="18"/>
                          <w:lang w:val="es-ES_tradnl"/>
                        </w:rPr>
                        <w:t xml:space="preserve"> SAN ALFONSO</w:t>
                      </w:r>
                    </w:p>
                    <w:p w14:paraId="1F228F2D" w14:textId="77777777" w:rsidR="00C05C47" w:rsidRDefault="00C05C47" w:rsidP="00C05C47">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FUNDACIÓN QUITALMAHUE</w:t>
                      </w:r>
                    </w:p>
                    <w:p w14:paraId="0BDB78E8" w14:textId="77777777" w:rsidR="00C05C47" w:rsidRDefault="00C05C47" w:rsidP="00C05C47">
                      <w:pPr>
                        <w:pStyle w:val="Encabezado"/>
                        <w:tabs>
                          <w:tab w:val="left" w:pos="6660"/>
                        </w:tabs>
                        <w:jc w:val="center"/>
                        <w:rPr>
                          <w:rFonts w:ascii="Arial Narrow" w:hAnsi="Arial Narrow" w:cs="Tahoma"/>
                          <w:b/>
                          <w:sz w:val="18"/>
                          <w:szCs w:val="18"/>
                          <w:lang w:val="es-ES_tradnl"/>
                        </w:rPr>
                      </w:pPr>
                      <w:r>
                        <w:rPr>
                          <w:rFonts w:ascii="Arial Narrow" w:hAnsi="Arial Narrow" w:cs="Tahoma"/>
                          <w:b/>
                          <w:sz w:val="18"/>
                          <w:szCs w:val="18"/>
                          <w:lang w:val="es-ES_tradnl"/>
                        </w:rPr>
                        <w:t>Eyzaguirre 2879   Fono- 22-852 1092 Puente Alto</w:t>
                      </w:r>
                    </w:p>
                    <w:p w14:paraId="7DBA21A9" w14:textId="77777777" w:rsidR="00C05C47" w:rsidRDefault="006A38B9" w:rsidP="00C05C47">
                      <w:pPr>
                        <w:pStyle w:val="Encabezado"/>
                        <w:tabs>
                          <w:tab w:val="left" w:pos="6660"/>
                        </w:tabs>
                        <w:jc w:val="center"/>
                        <w:rPr>
                          <w:rFonts w:ascii="Arial Narrow" w:hAnsi="Arial Narrow"/>
                          <w:b/>
                          <w:color w:val="0000FF"/>
                          <w:sz w:val="18"/>
                          <w:szCs w:val="18"/>
                          <w:lang w:val="es-ES_tradnl"/>
                        </w:rPr>
                      </w:pPr>
                      <w:hyperlink r:id="rId8" w:history="1">
                        <w:r w:rsidR="00C05C47" w:rsidRPr="0082186F">
                          <w:rPr>
                            <w:rStyle w:val="Hipervnculo"/>
                            <w:rFonts w:ascii="Arial Narrow" w:hAnsi="Arial Narrow"/>
                            <w:sz w:val="18"/>
                            <w:szCs w:val="18"/>
                            <w:lang w:val="es-ES_tradnl"/>
                          </w:rPr>
                          <w:t>planificacionessanalfonso@gmail.com</w:t>
                        </w:r>
                      </w:hyperlink>
                    </w:p>
                    <w:p w14:paraId="68AA583D" w14:textId="77777777" w:rsidR="00C05C47" w:rsidRPr="00CF2917" w:rsidRDefault="006A38B9" w:rsidP="00C05C47">
                      <w:pPr>
                        <w:jc w:val="center"/>
                        <w:rPr>
                          <w:sz w:val="18"/>
                          <w:szCs w:val="18"/>
                        </w:rPr>
                      </w:pPr>
                      <w:hyperlink r:id="rId9" w:history="1">
                        <w:r w:rsidR="00C05C47" w:rsidRPr="00CF2917">
                          <w:rPr>
                            <w:rStyle w:val="Hipervnculo"/>
                            <w:sz w:val="18"/>
                            <w:szCs w:val="18"/>
                          </w:rPr>
                          <w:t>www.colegiosanalfonso.cl</w:t>
                        </w:r>
                      </w:hyperlink>
                    </w:p>
                    <w:p w14:paraId="6A080223" w14:textId="77777777" w:rsidR="00C05C47" w:rsidRPr="00CF2917" w:rsidRDefault="00C05C47" w:rsidP="00C05C47">
                      <w:pPr>
                        <w:pStyle w:val="Encabezado"/>
                        <w:tabs>
                          <w:tab w:val="left" w:pos="6660"/>
                        </w:tabs>
                        <w:jc w:val="center"/>
                        <w:rPr>
                          <w:rFonts w:ascii="Arial Narrow" w:hAnsi="Arial Narrow"/>
                          <w:b/>
                          <w:color w:val="0000FF"/>
                          <w:sz w:val="18"/>
                          <w:szCs w:val="18"/>
                          <w:lang w:val="es-ES_tradnl"/>
                        </w:rPr>
                      </w:pPr>
                    </w:p>
                    <w:p w14:paraId="5046DAB8" w14:textId="77777777" w:rsidR="00C05C47" w:rsidRDefault="00C05C47" w:rsidP="00C05C47">
                      <w:pPr>
                        <w:pStyle w:val="Encabezado"/>
                        <w:tabs>
                          <w:tab w:val="left" w:pos="6660"/>
                        </w:tabs>
                        <w:jc w:val="center"/>
                        <w:rPr>
                          <w:rFonts w:ascii="Arial Narrow" w:hAnsi="Arial Narrow"/>
                          <w:b/>
                          <w:color w:val="0000FF"/>
                          <w:sz w:val="18"/>
                          <w:szCs w:val="18"/>
                          <w:lang w:val="es-ES_tradnl"/>
                        </w:rPr>
                      </w:pPr>
                    </w:p>
                    <w:p w14:paraId="4941B529" w14:textId="77777777" w:rsidR="00C05C47" w:rsidRPr="00CF2917" w:rsidRDefault="00C05C47" w:rsidP="00C05C47">
                      <w:pPr>
                        <w:pStyle w:val="Encabezado"/>
                        <w:tabs>
                          <w:tab w:val="left" w:pos="6660"/>
                        </w:tabs>
                        <w:jc w:val="center"/>
                        <w:rPr>
                          <w:rFonts w:ascii="Arial Narrow" w:hAnsi="Arial Narrow" w:cs="Tahoma"/>
                          <w:b/>
                          <w:color w:val="0000FF"/>
                          <w:sz w:val="18"/>
                          <w:szCs w:val="18"/>
                          <w:lang w:val="es-ES_tradnl"/>
                        </w:rPr>
                      </w:pPr>
                    </w:p>
                  </w:txbxContent>
                </v:textbox>
              </v:shape>
            </w:pict>
          </mc:Fallback>
        </mc:AlternateContent>
      </w:r>
      <w:r>
        <w:rPr>
          <w:noProof/>
          <w:sz w:val="14"/>
          <w:szCs w:val="14"/>
          <w:lang w:val="es-ES" w:eastAsia="es-ES"/>
        </w:rPr>
        <w:drawing>
          <wp:anchor distT="0" distB="0" distL="114300" distR="114300" simplePos="0" relativeHeight="251660288" behindDoc="0" locked="0" layoutInCell="1" allowOverlap="1" wp14:anchorId="6DADDAD5" wp14:editId="69B979BB">
            <wp:simplePos x="0" y="0"/>
            <wp:positionH relativeFrom="margin">
              <wp:align>left</wp:align>
            </wp:positionH>
            <wp:positionV relativeFrom="paragraph">
              <wp:posOffset>-250825</wp:posOffset>
            </wp:positionV>
            <wp:extent cx="662940" cy="769620"/>
            <wp:effectExtent l="0" t="0" r="3810" b="0"/>
            <wp:wrapNone/>
            <wp:docPr id="2" name="Imagen 2" descr="C:\Users\Alumno\Downloads\IMG-20180219-WA0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umno\Downloads\IMG-20180219-WA000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C47" w:rsidRPr="00D15456">
        <w:rPr>
          <w:noProof/>
          <w:sz w:val="14"/>
          <w:szCs w:val="14"/>
          <w:lang w:val="es-ES" w:eastAsia="es-ES"/>
        </w:rPr>
        <mc:AlternateContent>
          <mc:Choice Requires="wps">
            <w:drawing>
              <wp:anchor distT="0" distB="0" distL="114300" distR="114300" simplePos="0" relativeHeight="251659264" behindDoc="0" locked="0" layoutInCell="1" allowOverlap="1" wp14:anchorId="40AC4730" wp14:editId="2C33E44A">
                <wp:simplePos x="0" y="0"/>
                <wp:positionH relativeFrom="column">
                  <wp:posOffset>1909445</wp:posOffset>
                </wp:positionH>
                <wp:positionV relativeFrom="paragraph">
                  <wp:posOffset>-158750</wp:posOffset>
                </wp:positionV>
                <wp:extent cx="2823845" cy="193675"/>
                <wp:effectExtent l="3175" t="1270" r="190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66E79" w14:textId="77777777" w:rsidR="00C05C47" w:rsidRPr="00D15456" w:rsidRDefault="00C05C47" w:rsidP="00C05C47">
                            <w:pPr>
                              <w:jc w:val="center"/>
                              <w:rPr>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7DB58D" id="Cuadro de texto 1" o:spid="_x0000_s1027" type="#_x0000_t202" style="position:absolute;margin-left:150.35pt;margin-top:-12.5pt;width:222.35pt;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" stroked="f">
                <v:textbox style="mso-fit-shape-to-text:t">
                  <w:txbxContent>
                    <w:p w:rsidR="00C05C47" w:rsidRPr="00D15456" w:rsidRDefault="00C05C47" w:rsidP="00C05C47">
                      <w:pPr>
                        <w:jc w:val="center"/>
                        <w:rPr>
                          <w:sz w:val="14"/>
                          <w:szCs w:val="14"/>
                        </w:rPr>
                      </w:pPr>
                    </w:p>
                  </w:txbxContent>
                </v:textbox>
              </v:shape>
            </w:pict>
          </mc:Fallback>
        </mc:AlternateContent>
      </w:r>
    </w:p>
    <w:p w14:paraId="7195C0FB" w14:textId="77777777" w:rsidR="00C05C47" w:rsidRDefault="00C05C47" w:rsidP="00C05C47">
      <w:pPr>
        <w:rPr>
          <w:rFonts w:ascii="Arial Narrow" w:hAnsi="Arial Narrow" w:cs="Arial"/>
          <w:b/>
        </w:rPr>
      </w:pPr>
    </w:p>
    <w:p w14:paraId="19195F69" w14:textId="2D2556D3" w:rsidR="00C05C47" w:rsidRDefault="006A38B9" w:rsidP="00C05C47">
      <w:pPr>
        <w:rPr>
          <w:sz w:val="14"/>
          <w:szCs w:val="14"/>
        </w:rPr>
      </w:pPr>
      <w:r>
        <w:rPr>
          <w:sz w:val="14"/>
          <w:szCs w:val="14"/>
        </w:rPr>
        <w:t xml:space="preserve">   </w:t>
      </w:r>
    </w:p>
    <w:p w14:paraId="7D6E0D4B" w14:textId="77777777" w:rsidR="00C05C47" w:rsidRPr="00B63D3D" w:rsidRDefault="00C05C47" w:rsidP="00C05C47">
      <w:pPr>
        <w:rPr>
          <w:rFonts w:ascii="Arial" w:hAnsi="Arial" w:cs="Arial"/>
          <w:sz w:val="22"/>
          <w:szCs w:val="22"/>
        </w:rPr>
      </w:pPr>
    </w:p>
    <w:p w14:paraId="0200E166" w14:textId="77777777" w:rsidR="00C05C47" w:rsidRDefault="00C05C47" w:rsidP="00C05C47">
      <w:pPr>
        <w:pStyle w:val="NormalWeb"/>
        <w:tabs>
          <w:tab w:val="left" w:pos="1701"/>
          <w:tab w:val="left" w:pos="8789"/>
        </w:tabs>
        <w:spacing w:before="0" w:beforeAutospacing="0" w:after="0" w:afterAutospacing="0"/>
        <w:textAlignment w:val="baseline"/>
        <w:rPr>
          <w:rFonts w:ascii="Arial" w:hAnsi="Arial" w:cs="Arial"/>
          <w:b/>
          <w:bCs/>
          <w:color w:val="000000"/>
          <w:kern w:val="24"/>
          <w:sz w:val="22"/>
          <w:szCs w:val="22"/>
          <w:lang w:val="es-ES_tradnl"/>
        </w:rPr>
      </w:pPr>
    </w:p>
    <w:p w14:paraId="76D3AFF0" w14:textId="5AD2842C" w:rsidR="00C05C47" w:rsidRPr="006A38B9" w:rsidRDefault="00C05C47" w:rsidP="006A38B9">
      <w:pPr>
        <w:pStyle w:val="NormalWeb"/>
        <w:spacing w:before="0" w:beforeAutospacing="0" w:after="0" w:afterAutospacing="0"/>
        <w:jc w:val="center"/>
        <w:textAlignment w:val="baseline"/>
        <w:rPr>
          <w:rFonts w:ascii="Arial" w:eastAsia="+mn-ea" w:hAnsi="Arial" w:cs="+mn-cs"/>
          <w:b/>
          <w:bCs/>
          <w:color w:val="000000"/>
          <w:kern w:val="24"/>
          <w:lang w:val="es-ES_tradnl"/>
        </w:rPr>
      </w:pPr>
      <w:r w:rsidRPr="006A38B9">
        <w:rPr>
          <w:rFonts w:ascii="Arial" w:eastAsia="+mn-ea" w:hAnsi="Arial" w:cs="+mn-cs"/>
          <w:b/>
          <w:bCs/>
          <w:color w:val="000000"/>
          <w:kern w:val="24"/>
          <w:lang w:val="es-ES_tradnl"/>
        </w:rPr>
        <w:t xml:space="preserve">Actividad </w:t>
      </w:r>
      <w:r w:rsidR="006A38B9" w:rsidRPr="006A38B9">
        <w:rPr>
          <w:rFonts w:ascii="Arial" w:eastAsia="+mn-ea" w:hAnsi="Arial" w:cs="+mn-cs"/>
          <w:b/>
          <w:bCs/>
          <w:color w:val="000000"/>
          <w:kern w:val="24"/>
          <w:lang w:val="es-ES_tradnl"/>
        </w:rPr>
        <w:t xml:space="preserve">4 </w:t>
      </w:r>
      <w:r w:rsidRPr="006A38B9">
        <w:rPr>
          <w:rFonts w:ascii="Arial" w:eastAsia="+mn-ea" w:hAnsi="Arial" w:cs="+mn-cs"/>
          <w:b/>
          <w:bCs/>
          <w:color w:val="000000"/>
          <w:kern w:val="24"/>
          <w:lang w:val="es-ES_tradnl"/>
        </w:rPr>
        <w:t>Educación Ciudadana</w:t>
      </w:r>
    </w:p>
    <w:p w14:paraId="01CA6468" w14:textId="77777777" w:rsidR="006A38B9" w:rsidRDefault="006A38B9" w:rsidP="00C05C47">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p>
    <w:p w14:paraId="634DC5BA" w14:textId="0308920D" w:rsidR="00C05C47" w:rsidRDefault="00C05C47" w:rsidP="00C05C47">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r>
        <w:rPr>
          <w:rFonts w:ascii="Arial" w:eastAsia="+mn-ea" w:hAnsi="Arial" w:cs="+mn-cs"/>
          <w:b/>
          <w:bCs/>
          <w:color w:val="000000"/>
          <w:kern w:val="24"/>
          <w:sz w:val="22"/>
          <w:szCs w:val="22"/>
          <w:lang w:val="es-ES_tradnl"/>
        </w:rPr>
        <w:t>Profesora Valeria González</w:t>
      </w:r>
    </w:p>
    <w:p w14:paraId="39A75978" w14:textId="0888AC5E" w:rsidR="00C05C47" w:rsidRDefault="00C05C47" w:rsidP="00C05C47">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r>
        <w:rPr>
          <w:rFonts w:ascii="Arial" w:eastAsia="+mn-ea" w:hAnsi="Arial" w:cs="+mn-cs"/>
          <w:b/>
          <w:bCs/>
          <w:color w:val="000000"/>
          <w:kern w:val="24"/>
          <w:sz w:val="22"/>
          <w:szCs w:val="22"/>
          <w:lang w:val="es-ES_tradnl"/>
        </w:rPr>
        <w:t>Nivel 3</w:t>
      </w:r>
      <w:r w:rsidR="006A38B9">
        <w:rPr>
          <w:rFonts w:ascii="Arial" w:eastAsia="+mn-ea" w:hAnsi="Arial" w:cs="+mn-cs"/>
          <w:b/>
          <w:bCs/>
          <w:color w:val="000000"/>
          <w:kern w:val="24"/>
          <w:sz w:val="22"/>
          <w:szCs w:val="22"/>
          <w:lang w:val="es-ES_tradnl"/>
        </w:rPr>
        <w:t>° m</w:t>
      </w:r>
      <w:r>
        <w:rPr>
          <w:rFonts w:ascii="Arial" w:eastAsia="+mn-ea" w:hAnsi="Arial" w:cs="+mn-cs"/>
          <w:b/>
          <w:bCs/>
          <w:color w:val="000000"/>
          <w:kern w:val="24"/>
          <w:sz w:val="22"/>
          <w:szCs w:val="22"/>
          <w:lang w:val="es-ES_tradnl"/>
        </w:rPr>
        <w:t xml:space="preserve">edio </w:t>
      </w:r>
    </w:p>
    <w:p w14:paraId="642035D2" w14:textId="77777777" w:rsidR="00C05C47" w:rsidRDefault="00C05C47" w:rsidP="00C05C47">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p>
    <w:p w14:paraId="0EC16698" w14:textId="77777777" w:rsidR="00FC7A90" w:rsidRDefault="00FC7A90" w:rsidP="00C05C47">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r>
        <w:rPr>
          <w:rFonts w:ascii="Arial" w:eastAsia="+mn-ea" w:hAnsi="Arial" w:cs="+mn-cs"/>
          <w:b/>
          <w:bCs/>
          <w:color w:val="000000"/>
          <w:kern w:val="24"/>
          <w:sz w:val="22"/>
          <w:szCs w:val="22"/>
          <w:lang w:val="es-ES_tradnl"/>
        </w:rPr>
        <w:t xml:space="preserve">OA3 </w:t>
      </w:r>
      <w:r w:rsidRPr="00FC7A90">
        <w:rPr>
          <w:rFonts w:ascii="Arial" w:eastAsia="+mn-ea" w:hAnsi="Arial" w:cs="+mn-cs"/>
          <w:bCs/>
          <w:color w:val="000000"/>
          <w:kern w:val="24"/>
          <w:sz w:val="22"/>
          <w:szCs w:val="22"/>
          <w:lang w:val="es-ES_tradnl"/>
        </w:rPr>
        <w:t>Reflexionar personal y grupalmente sobre riesgos para la democracia en Chile y el mundo, tales como el fenómeno de la desafección política, la desigualdad, la corrupción, el narcotráfico, la violencia, entre otros</w:t>
      </w:r>
    </w:p>
    <w:p w14:paraId="2C897C69" w14:textId="77777777" w:rsidR="00FC7A90" w:rsidRDefault="00FC7A90" w:rsidP="00C05C47">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p>
    <w:p w14:paraId="4119347C" w14:textId="63DB3177" w:rsidR="00DA1EC5" w:rsidRDefault="00DA1EC5" w:rsidP="00FC7A90">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r>
        <w:rPr>
          <w:rFonts w:ascii="Arial" w:eastAsia="+mn-ea" w:hAnsi="Arial" w:cs="+mn-cs"/>
          <w:b/>
          <w:bCs/>
          <w:color w:val="000000"/>
          <w:kern w:val="24"/>
          <w:sz w:val="22"/>
          <w:szCs w:val="22"/>
          <w:lang w:val="es-ES_tradnl"/>
        </w:rPr>
        <w:t>Objetivo: “</w:t>
      </w:r>
      <w:r>
        <w:rPr>
          <w:rFonts w:ascii="Arial" w:eastAsia="+mn-ea" w:hAnsi="Arial" w:cs="+mn-cs"/>
          <w:bCs/>
          <w:color w:val="000000"/>
          <w:kern w:val="24"/>
          <w:sz w:val="22"/>
          <w:szCs w:val="22"/>
          <w:lang w:val="es-ES_tradnl"/>
        </w:rPr>
        <w:t>Reflexionar en torno a las fallas o grietas que presenta el sistema democrático</w:t>
      </w:r>
      <w:r>
        <w:rPr>
          <w:rFonts w:ascii="Arial" w:eastAsia="+mn-ea" w:hAnsi="Arial" w:cs="+mn-cs"/>
          <w:b/>
          <w:bCs/>
          <w:color w:val="000000"/>
          <w:kern w:val="24"/>
          <w:sz w:val="22"/>
          <w:szCs w:val="22"/>
          <w:lang w:val="es-ES_tradnl"/>
        </w:rPr>
        <w:t>”</w:t>
      </w:r>
    </w:p>
    <w:p w14:paraId="235DE8AD" w14:textId="77777777" w:rsidR="00DA1EC5" w:rsidRDefault="00DA1EC5" w:rsidP="00FC7A90">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p>
    <w:p w14:paraId="31768934" w14:textId="7EFF4DF0" w:rsidR="00C05C47" w:rsidRDefault="00C05C47" w:rsidP="00FC7A90">
      <w:pPr>
        <w:pStyle w:val="NormalWeb"/>
        <w:spacing w:before="0" w:beforeAutospacing="0" w:after="0" w:afterAutospacing="0"/>
        <w:jc w:val="both"/>
        <w:textAlignment w:val="baseline"/>
        <w:rPr>
          <w:rFonts w:ascii="Arial" w:eastAsia="+mn-ea" w:hAnsi="Arial" w:cs="+mn-cs"/>
          <w:bCs/>
          <w:color w:val="000000"/>
          <w:kern w:val="24"/>
          <w:sz w:val="22"/>
          <w:szCs w:val="22"/>
          <w:lang w:val="es-ES_tradnl"/>
        </w:rPr>
      </w:pPr>
      <w:r>
        <w:rPr>
          <w:rFonts w:ascii="Arial" w:eastAsia="+mn-ea" w:hAnsi="Arial" w:cs="+mn-cs"/>
          <w:b/>
          <w:bCs/>
          <w:color w:val="000000"/>
          <w:kern w:val="24"/>
          <w:sz w:val="22"/>
          <w:szCs w:val="22"/>
          <w:lang w:val="es-ES_tradnl"/>
        </w:rPr>
        <w:t xml:space="preserve">Explicación: </w:t>
      </w:r>
      <w:r w:rsidR="00FC7A90">
        <w:rPr>
          <w:rFonts w:ascii="Arial" w:eastAsia="+mn-ea" w:hAnsi="Arial" w:cs="+mn-cs"/>
          <w:bCs/>
          <w:color w:val="000000"/>
          <w:kern w:val="24"/>
          <w:sz w:val="22"/>
          <w:szCs w:val="22"/>
          <w:lang w:val="es-ES_tradnl"/>
        </w:rPr>
        <w:t>Como hemos desarrollado en las tres actividades anteriores, la democracia, como todo sistema, posee una fragilidad en su aplicación no sólo relacionada a la participación ciudadana sino también al seno mismo de la política. Es decir, sumado al problema del rol ciudadano que se ha visto mermado por la falta de credibilidad en el sistema político, los vicios al interior del sistema mismo como la corrupción son síntomas de una enfermedad mayor: la debilidad de la democracia chilena.</w:t>
      </w:r>
    </w:p>
    <w:p w14:paraId="2B7A54FA" w14:textId="77777777" w:rsidR="00FC7A90" w:rsidRDefault="00FC7A90" w:rsidP="00FC7A90">
      <w:pPr>
        <w:pStyle w:val="NormalWeb"/>
        <w:spacing w:before="0" w:beforeAutospacing="0" w:after="0" w:afterAutospacing="0"/>
        <w:jc w:val="both"/>
        <w:textAlignment w:val="baseline"/>
        <w:rPr>
          <w:rFonts w:ascii="Arial" w:eastAsia="+mn-ea" w:hAnsi="Arial" w:cs="+mn-cs"/>
          <w:bCs/>
          <w:color w:val="000000"/>
          <w:kern w:val="24"/>
          <w:sz w:val="22"/>
          <w:szCs w:val="22"/>
          <w:lang w:val="es-ES_tradnl"/>
        </w:rPr>
      </w:pPr>
      <w:r>
        <w:rPr>
          <w:rFonts w:ascii="Arial" w:eastAsia="+mn-ea" w:hAnsi="Arial" w:cs="+mn-cs"/>
          <w:bCs/>
          <w:color w:val="000000"/>
          <w:kern w:val="24"/>
          <w:sz w:val="22"/>
          <w:szCs w:val="22"/>
          <w:lang w:val="es-ES_tradnl"/>
        </w:rPr>
        <w:t>También, los ciudadanos se han visto afectados por problemas como el narcotráfico y la violencia por parte de otros ciudadanos, vecinos y la comunidad en general o incluso afectados por actos del mismo Gobierno como la represión y la violación a los derechos humanos.</w:t>
      </w:r>
    </w:p>
    <w:p w14:paraId="0F1AC06F" w14:textId="77777777" w:rsidR="00FC7A90" w:rsidRDefault="00FC7A90" w:rsidP="00FC7A90">
      <w:pPr>
        <w:pStyle w:val="NormalWeb"/>
        <w:spacing w:before="0" w:beforeAutospacing="0" w:after="0" w:afterAutospacing="0"/>
        <w:jc w:val="both"/>
        <w:textAlignment w:val="baseline"/>
        <w:rPr>
          <w:rFonts w:ascii="Arial" w:eastAsia="+mn-ea" w:hAnsi="Arial" w:cs="+mn-cs"/>
          <w:bCs/>
          <w:color w:val="000000"/>
          <w:kern w:val="24"/>
          <w:sz w:val="22"/>
          <w:szCs w:val="22"/>
          <w:lang w:val="es-ES_tradnl"/>
        </w:rPr>
      </w:pPr>
    </w:p>
    <w:p w14:paraId="10550BFD" w14:textId="77777777" w:rsidR="00FC7A90" w:rsidRDefault="00FC7A90" w:rsidP="00DA1EC5">
      <w:pPr>
        <w:pStyle w:val="NormalWeb"/>
        <w:spacing w:before="0" w:beforeAutospacing="0" w:after="0" w:afterAutospacing="0" w:line="276" w:lineRule="auto"/>
        <w:jc w:val="both"/>
        <w:textAlignment w:val="baseline"/>
        <w:rPr>
          <w:rFonts w:ascii="Arial" w:eastAsia="+mn-ea" w:hAnsi="Arial" w:cs="+mn-cs"/>
          <w:bCs/>
          <w:color w:val="000000"/>
          <w:kern w:val="24"/>
          <w:sz w:val="22"/>
          <w:szCs w:val="22"/>
          <w:lang w:val="es-ES_tradnl"/>
        </w:rPr>
      </w:pPr>
      <w:r>
        <w:rPr>
          <w:rFonts w:ascii="Arial" w:eastAsia="+mn-ea" w:hAnsi="Arial" w:cs="+mn-cs"/>
          <w:b/>
          <w:bCs/>
          <w:color w:val="000000"/>
          <w:kern w:val="24"/>
          <w:sz w:val="22"/>
          <w:szCs w:val="22"/>
          <w:lang w:val="es-ES_tradnl"/>
        </w:rPr>
        <w:t xml:space="preserve">Actividad: </w:t>
      </w:r>
      <w:r>
        <w:rPr>
          <w:rFonts w:ascii="Arial" w:eastAsia="+mn-ea" w:hAnsi="Arial" w:cs="+mn-cs"/>
          <w:bCs/>
          <w:color w:val="000000"/>
          <w:kern w:val="24"/>
          <w:sz w:val="22"/>
          <w:szCs w:val="22"/>
          <w:lang w:val="es-ES_tradnl"/>
        </w:rPr>
        <w:t>En relación a esto, escribe una reflexión sobre qué haces tú como chileno por participar activamente en la democracia, de qué manera contribuyes a mejorar las relaciones entre las personas, cómo te has relacionado con las demandas sociales, qué opinas de ellas, etc.</w:t>
      </w:r>
    </w:p>
    <w:p w14:paraId="29B99C16" w14:textId="77777777" w:rsidR="00FC7A90" w:rsidRPr="00712651" w:rsidRDefault="00FC7A90" w:rsidP="00DA1EC5">
      <w:pPr>
        <w:pStyle w:val="NormalWeb"/>
        <w:spacing w:before="0" w:beforeAutospacing="0" w:after="0" w:afterAutospacing="0" w:line="276" w:lineRule="auto"/>
        <w:jc w:val="both"/>
        <w:textAlignment w:val="baseline"/>
        <w:rPr>
          <w:rFonts w:ascii="Arial" w:eastAsia="+mn-ea" w:hAnsi="Arial" w:cs="+mn-cs"/>
          <w:bCs/>
          <w:color w:val="000000"/>
          <w:kern w:val="24"/>
          <w:sz w:val="22"/>
          <w:szCs w:val="22"/>
          <w:lang w:val="es-ES_tradnl"/>
        </w:rPr>
      </w:pPr>
      <w:r>
        <w:rPr>
          <w:rFonts w:ascii="Arial" w:eastAsia="+mn-ea" w:hAnsi="Arial" w:cs="+mn-cs"/>
          <w:bCs/>
          <w:color w:val="000000"/>
          <w:kern w:val="24"/>
          <w:sz w:val="22"/>
          <w:szCs w:val="22"/>
          <w:lang w:val="es-ES_tradnl"/>
        </w:rPr>
        <w:t>La extensión mínima de la reflexión es una plana de cuaderno.</w:t>
      </w:r>
    </w:p>
    <w:p w14:paraId="50A5D427" w14:textId="77777777" w:rsidR="00C05C47" w:rsidRDefault="00C05C47" w:rsidP="00C05C47">
      <w:pPr>
        <w:pStyle w:val="NormalWeb"/>
        <w:spacing w:before="0" w:beforeAutospacing="0" w:after="0" w:afterAutospacing="0"/>
        <w:jc w:val="both"/>
        <w:textAlignment w:val="baseline"/>
        <w:rPr>
          <w:rFonts w:ascii="Arial" w:eastAsia="+mn-ea" w:hAnsi="Arial" w:cs="+mn-cs"/>
          <w:b/>
          <w:bCs/>
          <w:color w:val="000000"/>
          <w:kern w:val="24"/>
          <w:sz w:val="22"/>
          <w:szCs w:val="22"/>
          <w:lang w:val="es-ES_tradnl"/>
        </w:rPr>
      </w:pPr>
    </w:p>
    <w:p w14:paraId="04C8C60C" w14:textId="77777777" w:rsidR="002D0184" w:rsidRDefault="002D0184"/>
    <w:sectPr w:rsidR="002D01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A6BCF"/>
    <w:multiLevelType w:val="hybridMultilevel"/>
    <w:tmpl w:val="0462A1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39"/>
    <w:rsid w:val="002D0184"/>
    <w:rsid w:val="006A38B9"/>
    <w:rsid w:val="009504E2"/>
    <w:rsid w:val="00C05C47"/>
    <w:rsid w:val="00C50639"/>
    <w:rsid w:val="00DA1EC5"/>
    <w:rsid w:val="00FC7A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35E0"/>
  <w15:chartTrackingRefBased/>
  <w15:docId w15:val="{5DC9CE81-40CC-4E7B-9B23-B7E9E159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4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05C47"/>
    <w:pPr>
      <w:tabs>
        <w:tab w:val="center" w:pos="4252"/>
        <w:tab w:val="right" w:pos="8504"/>
      </w:tabs>
    </w:pPr>
    <w:rPr>
      <w:lang w:val="x-none" w:eastAsia="en-US"/>
    </w:rPr>
  </w:style>
  <w:style w:type="character" w:customStyle="1" w:styleId="EncabezadoCar">
    <w:name w:val="Encabezado Car"/>
    <w:basedOn w:val="Fuentedeprrafopredeter"/>
    <w:link w:val="Encabezado"/>
    <w:uiPriority w:val="99"/>
    <w:rsid w:val="00C05C47"/>
    <w:rPr>
      <w:rFonts w:ascii="Times New Roman" w:eastAsia="Times New Roman" w:hAnsi="Times New Roman" w:cs="Times New Roman"/>
      <w:sz w:val="24"/>
      <w:szCs w:val="24"/>
      <w:lang w:val="x-none"/>
    </w:rPr>
  </w:style>
  <w:style w:type="character" w:styleId="Hipervnculo">
    <w:name w:val="Hyperlink"/>
    <w:rsid w:val="00C05C47"/>
    <w:rPr>
      <w:color w:val="0000FF"/>
      <w:u w:val="single"/>
    </w:rPr>
  </w:style>
  <w:style w:type="paragraph" w:styleId="NormalWeb">
    <w:name w:val="Normal (Web)"/>
    <w:basedOn w:val="Normal"/>
    <w:uiPriority w:val="99"/>
    <w:unhideWhenUsed/>
    <w:rsid w:val="00C05C47"/>
    <w:pPr>
      <w:spacing w:before="100" w:beforeAutospacing="1" w:after="100" w:afterAutospacing="1"/>
    </w:pPr>
    <w:rPr>
      <w:lang w:val="es-ES" w:eastAsia="es-ES"/>
    </w:rPr>
  </w:style>
  <w:style w:type="paragraph" w:customStyle="1" w:styleId="titulo">
    <w:name w:val="titulo"/>
    <w:basedOn w:val="Normal"/>
    <w:rsid w:val="00C05C47"/>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ificacionessanalfonso@gmail.com" TargetMode="External"/><Relationship Id="rId3" Type="http://schemas.openxmlformats.org/officeDocument/2006/relationships/settings" Target="settings.xml"/><Relationship Id="rId7" Type="http://schemas.openxmlformats.org/officeDocument/2006/relationships/hyperlink" Target="http://www.colegiosanalfons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ificacionessanalfonso@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olegiosanalfons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Sebastian Orellana</cp:lastModifiedBy>
  <cp:revision>3</cp:revision>
  <dcterms:created xsi:type="dcterms:W3CDTF">2020-05-17T20:11:00Z</dcterms:created>
  <dcterms:modified xsi:type="dcterms:W3CDTF">2020-05-17T20:45:00Z</dcterms:modified>
</cp:coreProperties>
</file>