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AC" w:rsidRDefault="00663C5B">
      <w:pPr>
        <w:tabs>
          <w:tab w:val="left" w:pos="8040"/>
        </w:tabs>
        <w:spacing w:after="0"/>
        <w:ind w:right="-9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675005" cy="805815"/>
            <wp:effectExtent l="0" t="0" r="0" b="0"/>
            <wp:docPr id="2" name="image1.jpg" descr="Descripción: C:\Users\Alumno\Downloads\IMG-20180219-WA000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C:\Users\Alumno\Downloads\IMG-20180219-WA0003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>
            <wp:extent cx="794385" cy="81661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5BAC" w:rsidRDefault="00045BAC">
      <w:pPr>
        <w:rPr>
          <w:b/>
          <w:u w:val="single"/>
        </w:rPr>
      </w:pPr>
      <w:bookmarkStart w:id="0" w:name="_GoBack"/>
      <w:bookmarkEnd w:id="0"/>
    </w:p>
    <w:p w:rsidR="00045BAC" w:rsidRDefault="00663C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Trabajo individual </w:t>
      </w:r>
    </w:p>
    <w:p w:rsidR="00045BAC" w:rsidRDefault="00663C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 3°A Especialidad Contabilidad</w:t>
      </w:r>
    </w:p>
    <w:p w:rsidR="00045BAC" w:rsidRDefault="00663C5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FECHA DE ENTREGA</w:t>
      </w:r>
      <w:r>
        <w:rPr>
          <w:sz w:val="28"/>
          <w:szCs w:val="28"/>
        </w:rPr>
        <w:t>: 30 DE MARZO</w:t>
      </w:r>
    </w:p>
    <w:p w:rsidR="00045BAC" w:rsidRDefault="00663C5B">
      <w:pPr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INSTRUCCIONES</w:t>
      </w:r>
    </w:p>
    <w:p w:rsidR="00045BAC" w:rsidRPr="00663C5B" w:rsidRDefault="00663C5B">
      <w:pPr>
        <w:spacing w:after="0"/>
        <w:jc w:val="both"/>
        <w:rPr>
          <w:sz w:val="24"/>
          <w:szCs w:val="28"/>
        </w:rPr>
      </w:pPr>
      <w:r w:rsidRPr="00663C5B">
        <w:rPr>
          <w:sz w:val="24"/>
          <w:szCs w:val="28"/>
        </w:rPr>
        <w:t>El trabajo debe ser escrito a mano en sus cuadernos</w:t>
      </w:r>
    </w:p>
    <w:p w:rsidR="00045BAC" w:rsidRPr="00663C5B" w:rsidRDefault="00663C5B">
      <w:pPr>
        <w:spacing w:after="0"/>
        <w:jc w:val="both"/>
        <w:rPr>
          <w:sz w:val="24"/>
          <w:szCs w:val="28"/>
        </w:rPr>
      </w:pPr>
      <w:r w:rsidRPr="00663C5B">
        <w:rPr>
          <w:sz w:val="24"/>
          <w:szCs w:val="28"/>
        </w:rPr>
        <w:t xml:space="preserve">Letra legible </w:t>
      </w:r>
    </w:p>
    <w:p w:rsidR="00045BAC" w:rsidRPr="00663C5B" w:rsidRDefault="00663C5B">
      <w:pPr>
        <w:jc w:val="both"/>
        <w:rPr>
          <w:sz w:val="24"/>
          <w:szCs w:val="28"/>
        </w:rPr>
      </w:pPr>
      <w:r w:rsidRPr="00663C5B">
        <w:rPr>
          <w:sz w:val="24"/>
          <w:szCs w:val="28"/>
        </w:rPr>
        <w:t xml:space="preserve">mantener orden </w:t>
      </w:r>
    </w:p>
    <w:p w:rsidR="00045BAC" w:rsidRPr="00663C5B" w:rsidRDefault="00663C5B">
      <w:pPr>
        <w:jc w:val="both"/>
        <w:rPr>
          <w:rFonts w:asciiTheme="majorHAnsi" w:hAnsiTheme="majorHAnsi"/>
          <w:b/>
          <w:sz w:val="28"/>
          <w:szCs w:val="28"/>
        </w:rPr>
      </w:pPr>
      <w:r w:rsidRPr="00663C5B">
        <w:rPr>
          <w:rFonts w:asciiTheme="majorHAnsi" w:hAnsiTheme="majorHAnsi"/>
          <w:b/>
          <w:sz w:val="28"/>
          <w:szCs w:val="28"/>
        </w:rPr>
        <w:t>GUIA “ARQUEO DE CAJA”</w:t>
      </w:r>
    </w:p>
    <w:p w:rsidR="00045BAC" w:rsidRPr="00663C5B" w:rsidRDefault="00663C5B">
      <w:p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 xml:space="preserve">Ejercicio de Arquero de Caja </w:t>
      </w:r>
    </w:p>
    <w:p w:rsidR="00045BAC" w:rsidRPr="00663C5B" w:rsidRDefault="00045BAC">
      <w:pPr>
        <w:spacing w:after="0"/>
        <w:rPr>
          <w:rFonts w:asciiTheme="majorHAnsi" w:eastAsia="Arial" w:hAnsiTheme="majorHAnsi" w:cs="Arial"/>
          <w:sz w:val="24"/>
        </w:rPr>
      </w:pPr>
    </w:p>
    <w:p w:rsidR="00045BAC" w:rsidRPr="00663C5B" w:rsidRDefault="00663C5B">
      <w:p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 xml:space="preserve">Realizar arqueo de caja según el siguiente detalle, para la caja de la municipalidad de Puente Alto, Departamento de Permiso de Circulación. </w:t>
      </w:r>
    </w:p>
    <w:p w:rsidR="00045BAC" w:rsidRPr="00663C5B" w:rsidRDefault="00045BAC">
      <w:pPr>
        <w:spacing w:after="0"/>
        <w:rPr>
          <w:rFonts w:asciiTheme="majorHAnsi" w:eastAsia="Arial" w:hAnsiTheme="majorHAnsi" w:cs="Arial"/>
          <w:sz w:val="24"/>
        </w:rPr>
      </w:pPr>
    </w:p>
    <w:p w:rsidR="00045BAC" w:rsidRPr="00663C5B" w:rsidRDefault="00663C5B">
      <w:pPr>
        <w:numPr>
          <w:ilvl w:val="0"/>
          <w:numId w:val="2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>Saldo Inicial de caja $328.550.- día 05/03/2020</w:t>
      </w:r>
    </w:p>
    <w:p w:rsidR="00045BAC" w:rsidRPr="00663C5B" w:rsidRDefault="00663C5B">
      <w:pPr>
        <w:spacing w:after="0"/>
        <w:ind w:left="72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>Detalle de dinero: billetes de $20.000 (5)</w:t>
      </w:r>
    </w:p>
    <w:p w:rsidR="00045BAC" w:rsidRPr="00663C5B" w:rsidRDefault="00663C5B">
      <w:pPr>
        <w:spacing w:after="0"/>
        <w:ind w:left="72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>Billetes de $10.000 (20), billetes de $5.000 (5), billetes de $1.000 (3), monedas $100 (5), monedas de $50 (1).</w:t>
      </w:r>
    </w:p>
    <w:p w:rsidR="00045BAC" w:rsidRPr="00663C5B" w:rsidRDefault="00045BAC">
      <w:pPr>
        <w:spacing w:after="0"/>
        <w:ind w:left="720"/>
        <w:rPr>
          <w:rFonts w:asciiTheme="majorHAnsi" w:eastAsia="Arial" w:hAnsiTheme="majorHAnsi" w:cs="Arial"/>
          <w:sz w:val="24"/>
        </w:rPr>
      </w:pPr>
    </w:p>
    <w:p w:rsidR="00045BAC" w:rsidRPr="00663C5B" w:rsidRDefault="00663C5B">
      <w:pPr>
        <w:numPr>
          <w:ilvl w:val="0"/>
          <w:numId w:val="2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 xml:space="preserve">05/03/2020 se realiza pago de patente vehículo Btsf-50 por $125.000 en efectivo. </w:t>
      </w:r>
    </w:p>
    <w:p w:rsidR="00045BAC" w:rsidRPr="00663C5B" w:rsidRDefault="00663C5B">
      <w:pPr>
        <w:numPr>
          <w:ilvl w:val="0"/>
          <w:numId w:val="2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 xml:space="preserve">05/03/2020 se realiza pago de patente vehículo Cfdt-35, por  $58.500 en efectivo. </w:t>
      </w:r>
    </w:p>
    <w:p w:rsidR="00045BAC" w:rsidRPr="00663C5B" w:rsidRDefault="00663C5B">
      <w:pPr>
        <w:numPr>
          <w:ilvl w:val="0"/>
          <w:numId w:val="2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>05/03/2020 se realiza pago patente vehículo Bdds-51, por $59.350 con cheque del banco Santander Número 256.</w:t>
      </w:r>
    </w:p>
    <w:p w:rsidR="00045BAC" w:rsidRPr="00663C5B" w:rsidRDefault="00663C5B">
      <w:pPr>
        <w:numPr>
          <w:ilvl w:val="0"/>
          <w:numId w:val="2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 xml:space="preserve">05/03/2020 se realiza pago patente vehículo Bbss-37, por $57.000, en efectivo. </w:t>
      </w:r>
    </w:p>
    <w:p w:rsidR="00045BAC" w:rsidRPr="00663C5B" w:rsidRDefault="00663C5B">
      <w:pPr>
        <w:numPr>
          <w:ilvl w:val="0"/>
          <w:numId w:val="2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>05/03/2020 se realiza pago patente vehículo Ddhg-21, por $89.500 pagado con cheque del banco de chile Número 67890.</w:t>
      </w:r>
    </w:p>
    <w:p w:rsidR="00045BAC" w:rsidRPr="00663C5B" w:rsidRDefault="00663C5B">
      <w:pPr>
        <w:numPr>
          <w:ilvl w:val="0"/>
          <w:numId w:val="2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 xml:space="preserve">05/03/2020 se realiza pago de patente vehículo Cchj-09, por $61.550, en efectivo. </w:t>
      </w:r>
    </w:p>
    <w:p w:rsidR="00045BAC" w:rsidRPr="00663C5B" w:rsidRDefault="00045BAC">
      <w:pPr>
        <w:spacing w:after="0"/>
        <w:rPr>
          <w:rFonts w:asciiTheme="majorHAnsi" w:eastAsia="Arial" w:hAnsiTheme="majorHAnsi" w:cs="Arial"/>
          <w:sz w:val="24"/>
        </w:rPr>
      </w:pPr>
    </w:p>
    <w:p w:rsidR="00045BAC" w:rsidRPr="00663C5B" w:rsidRDefault="00045BAC">
      <w:pPr>
        <w:spacing w:after="0"/>
        <w:rPr>
          <w:rFonts w:asciiTheme="majorHAnsi" w:eastAsia="Arial" w:hAnsiTheme="majorHAnsi" w:cs="Arial"/>
          <w:sz w:val="24"/>
        </w:rPr>
      </w:pPr>
    </w:p>
    <w:p w:rsidR="00045BAC" w:rsidRPr="00663C5B" w:rsidRDefault="00045BAC">
      <w:pPr>
        <w:spacing w:after="0"/>
        <w:rPr>
          <w:rFonts w:asciiTheme="majorHAnsi" w:eastAsia="Arial" w:hAnsiTheme="majorHAnsi" w:cs="Arial"/>
          <w:sz w:val="24"/>
        </w:rPr>
      </w:pPr>
    </w:p>
    <w:p w:rsidR="00045BAC" w:rsidRPr="00663C5B" w:rsidRDefault="00045BAC">
      <w:pPr>
        <w:spacing w:after="0"/>
        <w:rPr>
          <w:rFonts w:asciiTheme="majorHAnsi" w:eastAsia="Arial" w:hAnsiTheme="majorHAnsi" w:cs="Arial"/>
          <w:sz w:val="24"/>
        </w:rPr>
      </w:pPr>
    </w:p>
    <w:p w:rsidR="00045BAC" w:rsidRPr="00663C5B" w:rsidRDefault="00663C5B">
      <w:p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>Se pide:</w:t>
      </w:r>
    </w:p>
    <w:p w:rsidR="00045BAC" w:rsidRPr="00663C5B" w:rsidRDefault="00663C5B">
      <w:pPr>
        <w:numPr>
          <w:ilvl w:val="0"/>
          <w:numId w:val="1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 xml:space="preserve">Realizar arqueo incluyendo saldo inicial. </w:t>
      </w:r>
    </w:p>
    <w:p w:rsidR="00045BAC" w:rsidRPr="00663C5B" w:rsidRDefault="00663C5B">
      <w:pPr>
        <w:numPr>
          <w:ilvl w:val="0"/>
          <w:numId w:val="1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 xml:space="preserve">Registrar movimientos en efectivo y con cheque (detalle de dinero queda a disposición del estudiante) </w:t>
      </w:r>
    </w:p>
    <w:p w:rsidR="00045BAC" w:rsidRPr="00663C5B" w:rsidRDefault="00663C5B">
      <w:pPr>
        <w:numPr>
          <w:ilvl w:val="0"/>
          <w:numId w:val="1"/>
        </w:numPr>
        <w:spacing w:after="0"/>
        <w:rPr>
          <w:rFonts w:asciiTheme="majorHAnsi" w:eastAsia="Arial" w:hAnsiTheme="majorHAnsi" w:cs="Arial"/>
          <w:sz w:val="24"/>
        </w:rPr>
      </w:pPr>
      <w:r w:rsidRPr="00663C5B">
        <w:rPr>
          <w:rFonts w:asciiTheme="majorHAnsi" w:eastAsia="Arial" w:hAnsiTheme="majorHAnsi" w:cs="Arial"/>
          <w:sz w:val="24"/>
        </w:rPr>
        <w:t xml:space="preserve">Realizar registro de billetes y cheques según planilla revisada en clases. </w:t>
      </w:r>
    </w:p>
    <w:p w:rsidR="00045BAC" w:rsidRPr="00663C5B" w:rsidRDefault="00045BAC">
      <w:pPr>
        <w:jc w:val="both"/>
        <w:rPr>
          <w:rFonts w:asciiTheme="majorHAnsi" w:hAnsiTheme="majorHAnsi"/>
          <w:sz w:val="32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32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32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32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32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Pr="00663C5B" w:rsidRDefault="00045BAC">
      <w:pPr>
        <w:jc w:val="both"/>
        <w:rPr>
          <w:rFonts w:asciiTheme="majorHAnsi" w:hAnsiTheme="majorHAnsi"/>
          <w:b/>
          <w:sz w:val="28"/>
          <w:szCs w:val="28"/>
        </w:rPr>
      </w:pPr>
    </w:p>
    <w:p w:rsidR="00045BAC" w:rsidRDefault="00045BAC">
      <w:pPr>
        <w:jc w:val="both"/>
        <w:rPr>
          <w:b/>
          <w:sz w:val="28"/>
          <w:szCs w:val="28"/>
        </w:rPr>
      </w:pPr>
    </w:p>
    <w:p w:rsidR="00045BAC" w:rsidRDefault="00663C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045BAC" w:rsidRDefault="002E075B">
      <w:pPr>
        <w:jc w:val="both"/>
        <w:rPr>
          <w:b/>
          <w:sz w:val="28"/>
          <w:szCs w:val="28"/>
        </w:rPr>
      </w:pPr>
      <w:hyperlink r:id="rId7">
        <w:r w:rsidR="00663C5B">
          <w:rPr>
            <w:b/>
            <w:color w:val="0000FF"/>
            <w:sz w:val="28"/>
            <w:szCs w:val="28"/>
          </w:rPr>
          <w:t>www.aprendoenlinea.mineduc.cl</w:t>
        </w:r>
      </w:hyperlink>
    </w:p>
    <w:p w:rsidR="00045BAC" w:rsidRDefault="00045BAC">
      <w:pPr>
        <w:jc w:val="both"/>
        <w:rPr>
          <w:b/>
          <w:sz w:val="28"/>
          <w:szCs w:val="28"/>
        </w:rPr>
      </w:pPr>
    </w:p>
    <w:sectPr w:rsidR="00045BAC" w:rsidSect="002E075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40B"/>
    <w:multiLevelType w:val="multilevel"/>
    <w:tmpl w:val="9C46D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713730"/>
    <w:multiLevelType w:val="multilevel"/>
    <w:tmpl w:val="B39A87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5BAC"/>
    <w:rsid w:val="00045BAC"/>
    <w:rsid w:val="002E075B"/>
    <w:rsid w:val="00663C5B"/>
    <w:rsid w:val="00D6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75B"/>
  </w:style>
  <w:style w:type="paragraph" w:styleId="Ttulo1">
    <w:name w:val="heading 1"/>
    <w:basedOn w:val="Normal"/>
    <w:next w:val="Normal"/>
    <w:rsid w:val="002E07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E07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07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07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E07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E07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E07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075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07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rendoenlinea.mineduc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1308</Characters>
  <Application>Microsoft Office Word</Application>
  <DocSecurity>0</DocSecurity>
  <Lines>10</Lines>
  <Paragraphs>3</Paragraphs>
  <ScaleCrop>false</ScaleCrop>
  <Company>RevolucionUnattended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</dc:creator>
  <cp:lastModifiedBy>Corporacion</cp:lastModifiedBy>
  <cp:revision>2</cp:revision>
  <dcterms:created xsi:type="dcterms:W3CDTF">2020-03-17T15:05:00Z</dcterms:created>
  <dcterms:modified xsi:type="dcterms:W3CDTF">2020-03-17T15:05:00Z</dcterms:modified>
</cp:coreProperties>
</file>